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6" w:rsidRDefault="005047E6">
      <w:r>
        <w:t xml:space="preserve">List of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Satellite-Rainfall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streamflow </w:t>
      </w:r>
      <w:proofErr w:type="spellStart"/>
      <w:r>
        <w:t>simulations</w:t>
      </w:r>
      <w:proofErr w:type="spellEnd"/>
      <w: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56"/>
        <w:gridCol w:w="8766"/>
      </w:tblGrid>
      <w:tr w:rsidR="005047E6" w:rsidRPr="0096476B" w:rsidTr="005047E6">
        <w:tc>
          <w:tcPr>
            <w:tcW w:w="556" w:type="dxa"/>
          </w:tcPr>
          <w:p w:rsidR="005047E6" w:rsidRDefault="005047E6" w:rsidP="0078050B">
            <w:r>
              <w:t>1</w:t>
            </w:r>
          </w:p>
        </w:tc>
        <w:tc>
          <w:tcPr>
            <w:tcW w:w="8766" w:type="dxa"/>
          </w:tcPr>
          <w:p w:rsidR="005047E6" w:rsidRPr="005047E6" w:rsidRDefault="005047E6" w:rsidP="005047E6">
            <w:pPr>
              <w:autoSpaceDE w:val="0"/>
              <w:autoSpaceDN w:val="0"/>
              <w:adjustRightInd w:val="0"/>
              <w:spacing w:after="0"/>
              <w:rPr>
                <w:b/>
                <w:lang w:val="en-GB"/>
              </w:rPr>
            </w:pPr>
            <w:r w:rsidRPr="005047E6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Effect of Bias Correction of Satellite-Rainfall Estimates on</w:t>
            </w:r>
            <w:r>
              <w:rPr>
                <w:rFonts w:ascii="TimesNewRomanPS-BoldMT" w:hAnsi="TimesNewRomanPS-BoldMT" w:cs="TimesNewRomanPS-BoldMT"/>
                <w:b/>
                <w:bCs/>
                <w:lang w:val="en-GB"/>
              </w:rPr>
              <w:t xml:space="preserve"> </w:t>
            </w:r>
            <w:r w:rsidRPr="005047E6">
              <w:rPr>
                <w:rFonts w:ascii="TimesNewRomanPS-BoldMT" w:hAnsi="TimesNewRomanPS-BoldMT" w:cs="TimesNewRomanPS-BoldMT"/>
                <w:b/>
                <w:bCs/>
                <w:lang w:val="en-GB"/>
              </w:rPr>
              <w:t>Runoff Simulations at the Source of the Upper Blue Nile</w:t>
            </w:r>
          </w:p>
        </w:tc>
      </w:tr>
      <w:tr w:rsidR="005047E6" w:rsidTr="005047E6">
        <w:tc>
          <w:tcPr>
            <w:tcW w:w="556" w:type="dxa"/>
          </w:tcPr>
          <w:p w:rsidR="005047E6" w:rsidRDefault="005047E6" w:rsidP="0078050B">
            <w:r>
              <w:t>2</w:t>
            </w:r>
          </w:p>
        </w:tc>
        <w:tc>
          <w:tcPr>
            <w:tcW w:w="8766" w:type="dxa"/>
          </w:tcPr>
          <w:p w:rsidR="005047E6" w:rsidRPr="005047E6" w:rsidRDefault="005047E6" w:rsidP="005047E6">
            <w:pPr>
              <w:autoSpaceDE w:val="0"/>
              <w:autoSpaceDN w:val="0"/>
              <w:adjustRightInd w:val="0"/>
              <w:spacing w:after="0"/>
              <w:rPr>
                <w:b/>
                <w:lang w:val="en-GB"/>
              </w:rPr>
            </w:pPr>
            <w:r w:rsidRPr="005047E6">
              <w:rPr>
                <w:b/>
                <w:lang w:val="en-GB"/>
              </w:rPr>
              <w:t>Climatology-Focused Evaluation of CMORPH and TMPA Satellite Rainfall Products</w:t>
            </w:r>
            <w:r>
              <w:rPr>
                <w:b/>
                <w:lang w:val="en-GB"/>
              </w:rPr>
              <w:t xml:space="preserve"> </w:t>
            </w:r>
            <w:r w:rsidRPr="005047E6">
              <w:rPr>
                <w:b/>
                <w:lang w:val="en-GB"/>
              </w:rPr>
              <w:t>over the Nile Basin</w:t>
            </w:r>
          </w:p>
        </w:tc>
      </w:tr>
      <w:tr w:rsidR="005047E6" w:rsidRPr="00BC2810" w:rsidTr="005047E6">
        <w:tc>
          <w:tcPr>
            <w:tcW w:w="556" w:type="dxa"/>
          </w:tcPr>
          <w:p w:rsidR="005047E6" w:rsidRDefault="005047E6" w:rsidP="005047E6">
            <w:pPr>
              <w:spacing w:after="0"/>
            </w:pPr>
            <w:r>
              <w:t>3</w:t>
            </w:r>
          </w:p>
        </w:tc>
        <w:tc>
          <w:tcPr>
            <w:tcW w:w="8766" w:type="dxa"/>
          </w:tcPr>
          <w:p w:rsidR="005047E6" w:rsidRPr="005047E6" w:rsidRDefault="005047E6" w:rsidP="005047E6">
            <w:pPr>
              <w:autoSpaceDE w:val="0"/>
              <w:autoSpaceDN w:val="0"/>
              <w:adjustRightInd w:val="0"/>
              <w:spacing w:after="0"/>
              <w:rPr>
                <w:b/>
                <w:lang w:val="en-GB"/>
              </w:rPr>
            </w:pPr>
            <w:r w:rsidRPr="005047E6">
              <w:rPr>
                <w:b/>
                <w:lang w:val="en-GB"/>
              </w:rPr>
              <w:t>Multispectral remote sensing for rainfall detection and estimation at the</w:t>
            </w:r>
          </w:p>
          <w:p w:rsidR="005047E6" w:rsidRPr="005047E6" w:rsidRDefault="005047E6" w:rsidP="005047E6">
            <w:pPr>
              <w:spacing w:after="0"/>
              <w:rPr>
                <w:b/>
                <w:lang w:val="en-GB"/>
              </w:rPr>
            </w:pPr>
            <w:r w:rsidRPr="005047E6">
              <w:rPr>
                <w:b/>
                <w:lang w:val="en-GB"/>
              </w:rPr>
              <w:t>source of the Blue Nile River</w:t>
            </w:r>
          </w:p>
        </w:tc>
      </w:tr>
      <w:tr w:rsidR="005047E6" w:rsidRPr="00BC2810" w:rsidTr="005047E6">
        <w:tc>
          <w:tcPr>
            <w:tcW w:w="556" w:type="dxa"/>
          </w:tcPr>
          <w:p w:rsidR="005047E6" w:rsidRDefault="005047E6" w:rsidP="005047E6">
            <w:pPr>
              <w:spacing w:after="0"/>
            </w:pPr>
            <w:r>
              <w:t>4</w:t>
            </w:r>
          </w:p>
        </w:tc>
        <w:tc>
          <w:tcPr>
            <w:tcW w:w="8766" w:type="dxa"/>
          </w:tcPr>
          <w:p w:rsidR="005047E6" w:rsidRPr="005047E6" w:rsidRDefault="005047E6" w:rsidP="005047E6">
            <w:pPr>
              <w:spacing w:after="0"/>
              <w:rPr>
                <w:b/>
                <w:lang w:val="en-GB"/>
              </w:rPr>
            </w:pPr>
            <w:r w:rsidRPr="005047E6">
              <w:rPr>
                <w:b/>
                <w:color w:val="221E1F"/>
                <w:lang w:val="en-GB"/>
              </w:rPr>
              <w:t>Inter-comparison of satellite rainfall products for representing rainfall diurnal cycle over the Nile basin</w:t>
            </w:r>
          </w:p>
        </w:tc>
      </w:tr>
      <w:tr w:rsidR="005047E6" w:rsidTr="005047E6">
        <w:tc>
          <w:tcPr>
            <w:tcW w:w="556" w:type="dxa"/>
          </w:tcPr>
          <w:p w:rsidR="005047E6" w:rsidRDefault="005047E6" w:rsidP="0078050B">
            <w:r>
              <w:t>5</w:t>
            </w:r>
          </w:p>
        </w:tc>
        <w:tc>
          <w:tcPr>
            <w:tcW w:w="8766" w:type="dxa"/>
          </w:tcPr>
          <w:p w:rsidR="005047E6" w:rsidRPr="005047E6" w:rsidRDefault="005047E6" w:rsidP="0096476B">
            <w:pPr>
              <w:autoSpaceDE w:val="0"/>
              <w:autoSpaceDN w:val="0"/>
              <w:adjustRightInd w:val="0"/>
              <w:spacing w:after="0"/>
              <w:rPr>
                <w:b/>
                <w:lang w:val="en-GB"/>
              </w:rPr>
            </w:pPr>
            <w:r w:rsidRPr="005047E6">
              <w:rPr>
                <w:b/>
                <w:lang w:val="en-GB"/>
              </w:rPr>
              <w:t>Utilizing satellite precipitation estimates for streamflow forecasting via adjustment of mean field bias in precipitation data and assimilation of streamflow observations</w:t>
            </w:r>
          </w:p>
        </w:tc>
      </w:tr>
      <w:tr w:rsidR="005047E6" w:rsidTr="005047E6">
        <w:tc>
          <w:tcPr>
            <w:tcW w:w="556" w:type="dxa"/>
          </w:tcPr>
          <w:p w:rsidR="005047E6" w:rsidRDefault="005047E6" w:rsidP="005047E6">
            <w:r>
              <w:t>6</w:t>
            </w:r>
          </w:p>
        </w:tc>
        <w:tc>
          <w:tcPr>
            <w:tcW w:w="8766" w:type="dxa"/>
          </w:tcPr>
          <w:p w:rsidR="005047E6" w:rsidRPr="005047E6" w:rsidRDefault="005047E6" w:rsidP="0096476B">
            <w:pPr>
              <w:autoSpaceDE w:val="0"/>
              <w:autoSpaceDN w:val="0"/>
              <w:adjustRightInd w:val="0"/>
              <w:spacing w:after="0"/>
              <w:rPr>
                <w:b/>
                <w:lang w:val="en-GB"/>
              </w:rPr>
            </w:pPr>
            <w:r w:rsidRPr="005047E6">
              <w:rPr>
                <w:b/>
                <w:lang w:val="en-GB"/>
              </w:rPr>
              <w:t>Diurnal rainfall variability over the Upper Blue Nile Basin: A remote sensing based approach</w:t>
            </w:r>
            <w:bookmarkStart w:id="0" w:name="_GoBack"/>
            <w:bookmarkEnd w:id="0"/>
          </w:p>
        </w:tc>
      </w:tr>
    </w:tbl>
    <w:p w:rsidR="002E46C5" w:rsidRDefault="002E46C5" w:rsidP="00D07699"/>
    <w:sectPr w:rsidR="002E46C5" w:rsidSect="007942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0"/>
    <w:rsid w:val="00025257"/>
    <w:rsid w:val="00081E9A"/>
    <w:rsid w:val="00135A9E"/>
    <w:rsid w:val="001A18A0"/>
    <w:rsid w:val="002471AC"/>
    <w:rsid w:val="002E46C5"/>
    <w:rsid w:val="003621ED"/>
    <w:rsid w:val="0038555A"/>
    <w:rsid w:val="0042173B"/>
    <w:rsid w:val="00487CAA"/>
    <w:rsid w:val="005047E6"/>
    <w:rsid w:val="00552EA0"/>
    <w:rsid w:val="005C3B2B"/>
    <w:rsid w:val="006078F1"/>
    <w:rsid w:val="006652E9"/>
    <w:rsid w:val="0078050B"/>
    <w:rsid w:val="0079425B"/>
    <w:rsid w:val="00881400"/>
    <w:rsid w:val="0096476B"/>
    <w:rsid w:val="00977F7A"/>
    <w:rsid w:val="00B31760"/>
    <w:rsid w:val="00BB2031"/>
    <w:rsid w:val="00BC2810"/>
    <w:rsid w:val="00C7628B"/>
    <w:rsid w:val="00C953BD"/>
    <w:rsid w:val="00D07699"/>
    <w:rsid w:val="00D754AF"/>
    <w:rsid w:val="00D82015"/>
    <w:rsid w:val="00E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9E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BAnnotation">
    <w:name w:val="UIB Annotation"/>
    <w:basedOn w:val="Normal"/>
    <w:qFormat/>
    <w:rsid w:val="00EB1366"/>
    <w:pPr>
      <w:spacing w:after="120"/>
      <w:ind w:left="284" w:hanging="284"/>
    </w:pPr>
    <w:rPr>
      <w:lang w:val="en-US"/>
    </w:rPr>
  </w:style>
  <w:style w:type="paragraph" w:customStyle="1" w:styleId="UIBEquations">
    <w:name w:val="UIB Equations"/>
    <w:basedOn w:val="Normal"/>
    <w:qFormat/>
    <w:rsid w:val="00EB1366"/>
    <w:pPr>
      <w:tabs>
        <w:tab w:val="left" w:pos="567"/>
        <w:tab w:val="right" w:pos="7938"/>
      </w:tabs>
      <w:spacing w:line="240" w:lineRule="auto"/>
    </w:pPr>
    <w:rPr>
      <w:lang w:val="en-US"/>
    </w:rPr>
  </w:style>
  <w:style w:type="paragraph" w:customStyle="1" w:styleId="UIBNormal">
    <w:name w:val="UIB Normal"/>
    <w:basedOn w:val="Normal"/>
    <w:qFormat/>
    <w:rsid w:val="00EB1366"/>
    <w:pPr>
      <w:spacing w:line="360" w:lineRule="auto"/>
    </w:pPr>
    <w:rPr>
      <w:lang w:val="en-US"/>
    </w:rPr>
  </w:style>
  <w:style w:type="paragraph" w:customStyle="1" w:styleId="UIBReferences">
    <w:name w:val="UIB References"/>
    <w:basedOn w:val="Normal"/>
    <w:qFormat/>
    <w:rsid w:val="00EB1366"/>
    <w:pPr>
      <w:ind w:left="284" w:hanging="284"/>
    </w:pPr>
    <w:rPr>
      <w:lang w:val="en-US"/>
    </w:rPr>
  </w:style>
  <w:style w:type="paragraph" w:customStyle="1" w:styleId="UIBHeading1">
    <w:name w:val="UIB Heading 1"/>
    <w:basedOn w:val="Normal"/>
    <w:qFormat/>
    <w:rsid w:val="0042173B"/>
    <w:pPr>
      <w:spacing w:after="200"/>
    </w:pPr>
    <w:rPr>
      <w:b/>
      <w:sz w:val="28"/>
      <w:lang w:val="en-US"/>
    </w:rPr>
  </w:style>
  <w:style w:type="paragraph" w:customStyle="1" w:styleId="UIBTitle">
    <w:name w:val="UIB Title"/>
    <w:basedOn w:val="Normal"/>
    <w:qFormat/>
    <w:rsid w:val="0042173B"/>
    <w:pPr>
      <w:spacing w:after="200"/>
      <w:jc w:val="center"/>
    </w:pPr>
    <w:rPr>
      <w:b/>
      <w:sz w:val="32"/>
      <w:lang w:val="en-US"/>
    </w:rPr>
  </w:style>
  <w:style w:type="paragraph" w:customStyle="1" w:styleId="UIBHeading3">
    <w:name w:val="UIB Heading 3"/>
    <w:basedOn w:val="Normal"/>
    <w:qFormat/>
    <w:rsid w:val="00135A9E"/>
    <w:pPr>
      <w:spacing w:after="120"/>
      <w:jc w:val="both"/>
    </w:pPr>
    <w:rPr>
      <w:b/>
      <w:bCs/>
      <w:color w:val="4F81BD" w:themeColor="accent1"/>
      <w:lang w:val="en-US"/>
    </w:rPr>
  </w:style>
  <w:style w:type="paragraph" w:customStyle="1" w:styleId="UIBHeading2">
    <w:name w:val="UIB Heading 2"/>
    <w:basedOn w:val="Normal"/>
    <w:qFormat/>
    <w:rsid w:val="00135A9E"/>
    <w:pPr>
      <w:spacing w:after="120"/>
      <w:jc w:val="both"/>
    </w:pPr>
    <w:rPr>
      <w:b/>
      <w:bCs/>
      <w:lang w:val="en-US"/>
    </w:rPr>
  </w:style>
  <w:style w:type="table" w:styleId="TableGrid">
    <w:name w:val="Table Grid"/>
    <w:basedOn w:val="TableNormal"/>
    <w:uiPriority w:val="59"/>
    <w:rsid w:val="00BC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9E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BAnnotation">
    <w:name w:val="UIB Annotation"/>
    <w:basedOn w:val="Normal"/>
    <w:qFormat/>
    <w:rsid w:val="00EB1366"/>
    <w:pPr>
      <w:spacing w:after="120"/>
      <w:ind w:left="284" w:hanging="284"/>
    </w:pPr>
    <w:rPr>
      <w:lang w:val="en-US"/>
    </w:rPr>
  </w:style>
  <w:style w:type="paragraph" w:customStyle="1" w:styleId="UIBEquations">
    <w:name w:val="UIB Equations"/>
    <w:basedOn w:val="Normal"/>
    <w:qFormat/>
    <w:rsid w:val="00EB1366"/>
    <w:pPr>
      <w:tabs>
        <w:tab w:val="left" w:pos="567"/>
        <w:tab w:val="right" w:pos="7938"/>
      </w:tabs>
      <w:spacing w:line="240" w:lineRule="auto"/>
    </w:pPr>
    <w:rPr>
      <w:lang w:val="en-US"/>
    </w:rPr>
  </w:style>
  <w:style w:type="paragraph" w:customStyle="1" w:styleId="UIBNormal">
    <w:name w:val="UIB Normal"/>
    <w:basedOn w:val="Normal"/>
    <w:qFormat/>
    <w:rsid w:val="00EB1366"/>
    <w:pPr>
      <w:spacing w:line="360" w:lineRule="auto"/>
    </w:pPr>
    <w:rPr>
      <w:lang w:val="en-US"/>
    </w:rPr>
  </w:style>
  <w:style w:type="paragraph" w:customStyle="1" w:styleId="UIBReferences">
    <w:name w:val="UIB References"/>
    <w:basedOn w:val="Normal"/>
    <w:qFormat/>
    <w:rsid w:val="00EB1366"/>
    <w:pPr>
      <w:ind w:left="284" w:hanging="284"/>
    </w:pPr>
    <w:rPr>
      <w:lang w:val="en-US"/>
    </w:rPr>
  </w:style>
  <w:style w:type="paragraph" w:customStyle="1" w:styleId="UIBHeading1">
    <w:name w:val="UIB Heading 1"/>
    <w:basedOn w:val="Normal"/>
    <w:qFormat/>
    <w:rsid w:val="0042173B"/>
    <w:pPr>
      <w:spacing w:after="200"/>
    </w:pPr>
    <w:rPr>
      <w:b/>
      <w:sz w:val="28"/>
      <w:lang w:val="en-US"/>
    </w:rPr>
  </w:style>
  <w:style w:type="paragraph" w:customStyle="1" w:styleId="UIBTitle">
    <w:name w:val="UIB Title"/>
    <w:basedOn w:val="Normal"/>
    <w:qFormat/>
    <w:rsid w:val="0042173B"/>
    <w:pPr>
      <w:spacing w:after="200"/>
      <w:jc w:val="center"/>
    </w:pPr>
    <w:rPr>
      <w:b/>
      <w:sz w:val="32"/>
      <w:lang w:val="en-US"/>
    </w:rPr>
  </w:style>
  <w:style w:type="paragraph" w:customStyle="1" w:styleId="UIBHeading3">
    <w:name w:val="UIB Heading 3"/>
    <w:basedOn w:val="Normal"/>
    <w:qFormat/>
    <w:rsid w:val="00135A9E"/>
    <w:pPr>
      <w:spacing w:after="120"/>
      <w:jc w:val="both"/>
    </w:pPr>
    <w:rPr>
      <w:b/>
      <w:bCs/>
      <w:color w:val="4F81BD" w:themeColor="accent1"/>
      <w:lang w:val="en-US"/>
    </w:rPr>
  </w:style>
  <w:style w:type="paragraph" w:customStyle="1" w:styleId="UIBHeading2">
    <w:name w:val="UIB Heading 2"/>
    <w:basedOn w:val="Normal"/>
    <w:qFormat/>
    <w:rsid w:val="00135A9E"/>
    <w:pPr>
      <w:spacing w:after="120"/>
      <w:jc w:val="both"/>
    </w:pPr>
    <w:rPr>
      <w:b/>
      <w:bCs/>
      <w:lang w:val="en-US"/>
    </w:rPr>
  </w:style>
  <w:style w:type="table" w:styleId="TableGrid">
    <w:name w:val="Table Grid"/>
    <w:basedOn w:val="TableNormal"/>
    <w:uiPriority w:val="59"/>
    <w:rsid w:val="00BC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</dc:creator>
  <cp:lastModifiedBy>Arno v Lieshout</cp:lastModifiedBy>
  <cp:revision>2</cp:revision>
  <dcterms:created xsi:type="dcterms:W3CDTF">2015-11-26T16:14:00Z</dcterms:created>
  <dcterms:modified xsi:type="dcterms:W3CDTF">2015-11-26T16:14:00Z</dcterms:modified>
</cp:coreProperties>
</file>